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024EF" w:rsidRDefault="005024EF">
      <w:pPr>
        <w:rPr>
          <w:sz w:val="24"/>
          <w:szCs w:val="24"/>
        </w:rPr>
      </w:pPr>
    </w:p>
    <w:p w:rsidR="005024EF" w:rsidRDefault="005024EF">
      <w:pPr>
        <w:rPr>
          <w:sz w:val="24"/>
          <w:szCs w:val="24"/>
        </w:rPr>
      </w:pPr>
    </w:p>
    <w:p w:rsidR="007E6043" w:rsidRPr="0076030A" w:rsidRDefault="007E6043">
      <w:pPr>
        <w:rPr>
          <w:rFonts w:ascii="Century Schoolbook" w:eastAsia="Georgia" w:hAnsi="Century Schoolbook" w:cs="Georgia"/>
          <w:b/>
          <w:sz w:val="52"/>
          <w:szCs w:val="52"/>
        </w:rPr>
      </w:pP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sidR="0076030A">
        <w:rPr>
          <w:rFonts w:ascii="Georgia" w:eastAsia="Georgia" w:hAnsi="Georgia" w:cs="Georgia"/>
          <w:b/>
          <w:sz w:val="24"/>
          <w:szCs w:val="24"/>
        </w:rPr>
        <w:t xml:space="preserve">         </w:t>
      </w:r>
      <w:r w:rsidRPr="0076030A">
        <w:rPr>
          <w:rFonts w:ascii="Century Schoolbook" w:eastAsia="Georgia" w:hAnsi="Century Schoolbook" w:cs="Georgia"/>
          <w:b/>
          <w:sz w:val="52"/>
          <w:szCs w:val="52"/>
        </w:rPr>
        <w:t xml:space="preserve">Camp Marshall </w:t>
      </w:r>
    </w:p>
    <w:p w:rsidR="005024EF" w:rsidRPr="0076030A" w:rsidRDefault="0076030A" w:rsidP="007E6043">
      <w:pPr>
        <w:ind w:left="720" w:firstLine="720"/>
        <w:rPr>
          <w:rFonts w:ascii="Century Schoolbook" w:eastAsia="Georgia" w:hAnsi="Century Schoolbook" w:cs="Georgia"/>
          <w:b/>
          <w:sz w:val="36"/>
          <w:szCs w:val="36"/>
        </w:rPr>
      </w:pPr>
      <w:r>
        <w:rPr>
          <w:rFonts w:ascii="Century Schoolbook" w:eastAsia="Georgia" w:hAnsi="Century Schoolbook" w:cs="Georgia"/>
          <w:b/>
          <w:sz w:val="36"/>
          <w:szCs w:val="36"/>
        </w:rPr>
        <w:t xml:space="preserve">  </w:t>
      </w:r>
      <w:proofErr w:type="gramStart"/>
      <w:r w:rsidR="007E6043" w:rsidRPr="0076030A">
        <w:rPr>
          <w:rFonts w:ascii="Century Schoolbook" w:eastAsia="Georgia" w:hAnsi="Century Schoolbook" w:cs="Georgia"/>
          <w:b/>
          <w:sz w:val="36"/>
          <w:szCs w:val="36"/>
        </w:rPr>
        <w:t>Worcester County 4-H Center, Inc.</w:t>
      </w:r>
      <w:proofErr w:type="gramEnd"/>
    </w:p>
    <w:p w:rsidR="0076030A" w:rsidRDefault="007E6043">
      <w:pPr>
        <w:rPr>
          <w:rFonts w:ascii="Century Schoolbook" w:eastAsia="Georgia" w:hAnsi="Century Schoolbook" w:cs="Georgia"/>
          <w:b/>
          <w:sz w:val="24"/>
          <w:szCs w:val="24"/>
        </w:rPr>
      </w:pPr>
      <w:r w:rsidRPr="0076030A">
        <w:rPr>
          <w:rFonts w:ascii="Century Schoolbook" w:eastAsia="Georgia" w:hAnsi="Century Schoolbook" w:cs="Georgia"/>
          <w:b/>
          <w:sz w:val="24"/>
          <w:szCs w:val="24"/>
        </w:rPr>
        <w:tab/>
      </w:r>
      <w:r w:rsidRPr="0076030A">
        <w:rPr>
          <w:rFonts w:ascii="Century Schoolbook" w:eastAsia="Georgia" w:hAnsi="Century Schoolbook" w:cs="Georgia"/>
          <w:b/>
          <w:sz w:val="24"/>
          <w:szCs w:val="24"/>
        </w:rPr>
        <w:tab/>
        <w:t xml:space="preserve">     </w:t>
      </w:r>
      <w:r w:rsidR="0076030A">
        <w:rPr>
          <w:rFonts w:ascii="Century Schoolbook" w:eastAsia="Georgia" w:hAnsi="Century Schoolbook" w:cs="Georgia"/>
          <w:b/>
          <w:sz w:val="24"/>
          <w:szCs w:val="24"/>
        </w:rPr>
        <w:t xml:space="preserve">  </w:t>
      </w:r>
      <w:r w:rsidRPr="0076030A">
        <w:rPr>
          <w:rFonts w:ascii="Century Schoolbook" w:eastAsia="Georgia" w:hAnsi="Century Schoolbook" w:cs="Georgia"/>
          <w:b/>
          <w:sz w:val="24"/>
          <w:szCs w:val="24"/>
        </w:rPr>
        <w:t xml:space="preserve">   92 McCormick Road Spencer, MA 01562</w:t>
      </w:r>
    </w:p>
    <w:p w:rsidR="007E6043" w:rsidRPr="0076030A" w:rsidRDefault="0076030A">
      <w:pPr>
        <w:rPr>
          <w:rFonts w:ascii="Century Schoolbook" w:eastAsia="Georgia" w:hAnsi="Century Schoolbook" w:cs="Georgia"/>
          <w:b/>
          <w:sz w:val="24"/>
          <w:szCs w:val="24"/>
        </w:rPr>
      </w:pPr>
      <w:r>
        <w:rPr>
          <w:rFonts w:ascii="Century Schoolbook" w:eastAsia="Georgia" w:hAnsi="Century Schoolbook" w:cs="Georgia"/>
          <w:b/>
          <w:sz w:val="24"/>
          <w:szCs w:val="24"/>
        </w:rPr>
        <w:t xml:space="preserve">                                             </w:t>
      </w:r>
      <w:hyperlink r:id="rId5" w:history="1">
        <w:r w:rsidRPr="009A6BD3">
          <w:rPr>
            <w:rStyle w:val="Hyperlink"/>
            <w:rFonts w:ascii="Century Schoolbook" w:eastAsia="Georgia" w:hAnsi="Century Schoolbook" w:cs="Georgia"/>
            <w:b/>
            <w:sz w:val="24"/>
            <w:szCs w:val="24"/>
          </w:rPr>
          <w:t>www.campmarshall.net</w:t>
        </w:r>
      </w:hyperlink>
      <w:r>
        <w:rPr>
          <w:rFonts w:ascii="Century Schoolbook" w:eastAsia="Georgia" w:hAnsi="Century Schoolbook" w:cs="Georgia"/>
          <w:b/>
          <w:sz w:val="24"/>
          <w:szCs w:val="24"/>
        </w:rPr>
        <w:t xml:space="preserve"> </w:t>
      </w:r>
      <w:r w:rsidR="007E6043" w:rsidRPr="0076030A">
        <w:rPr>
          <w:rFonts w:ascii="Century Schoolbook" w:eastAsia="Georgia" w:hAnsi="Century Schoolbook" w:cs="Georgia"/>
          <w:b/>
          <w:sz w:val="24"/>
          <w:szCs w:val="24"/>
        </w:rPr>
        <w:t xml:space="preserve"> </w:t>
      </w:r>
    </w:p>
    <w:p w:rsidR="005024EF" w:rsidRPr="0076030A" w:rsidRDefault="005024EF">
      <w:pPr>
        <w:rPr>
          <w:rFonts w:ascii="Century Schoolbook" w:eastAsia="Georgia" w:hAnsi="Century Schoolbook" w:cs="Georgia"/>
          <w:b/>
          <w:sz w:val="24"/>
          <w:szCs w:val="24"/>
        </w:rPr>
      </w:pPr>
    </w:p>
    <w:p w:rsidR="005024EF" w:rsidRPr="0076030A" w:rsidRDefault="0076030A">
      <w:pPr>
        <w:rPr>
          <w:rFonts w:ascii="Century Schoolbook" w:eastAsia="Georgia" w:hAnsi="Century Schoolbook" w:cs="Georgia"/>
          <w:b/>
          <w:sz w:val="24"/>
          <w:szCs w:val="24"/>
        </w:rPr>
      </w:pPr>
      <w:r>
        <w:rPr>
          <w:rFonts w:ascii="Century Schoolbook" w:eastAsia="Georgia" w:hAnsi="Century Schoolbook" w:cs="Georgia"/>
          <w:b/>
          <w:sz w:val="24"/>
          <w:szCs w:val="24"/>
        </w:rPr>
        <w:tab/>
      </w:r>
      <w:r>
        <w:rPr>
          <w:rFonts w:ascii="Century Schoolbook" w:eastAsia="Georgia" w:hAnsi="Century Schoolbook" w:cs="Georgia"/>
          <w:b/>
          <w:sz w:val="24"/>
          <w:szCs w:val="24"/>
        </w:rPr>
        <w:tab/>
      </w:r>
      <w:r>
        <w:rPr>
          <w:rFonts w:ascii="Century Schoolbook" w:eastAsia="Georgia" w:hAnsi="Century Schoolbook" w:cs="Georgia"/>
          <w:b/>
          <w:sz w:val="24"/>
          <w:szCs w:val="24"/>
        </w:rPr>
        <w:tab/>
      </w:r>
      <w:r>
        <w:rPr>
          <w:rFonts w:ascii="Century Schoolbook" w:eastAsia="Georgia" w:hAnsi="Century Schoolbook" w:cs="Georgia"/>
          <w:b/>
          <w:sz w:val="24"/>
          <w:szCs w:val="24"/>
        </w:rPr>
        <w:tab/>
        <w:t xml:space="preserve">¼ Horse Lease </w:t>
      </w:r>
      <w:proofErr w:type="gramStart"/>
      <w:r w:rsidR="001B6265">
        <w:rPr>
          <w:rFonts w:ascii="Century Schoolbook" w:eastAsia="Georgia" w:hAnsi="Century Schoolbook" w:cs="Georgia"/>
          <w:b/>
          <w:sz w:val="24"/>
          <w:szCs w:val="24"/>
        </w:rPr>
        <w:t>Agreement</w:t>
      </w:r>
      <w:proofErr w:type="gramEnd"/>
    </w:p>
    <w:p w:rsidR="005024EF" w:rsidRPr="0076030A" w:rsidRDefault="005024EF">
      <w:pPr>
        <w:rPr>
          <w:rFonts w:ascii="Century Schoolbook" w:eastAsia="Georgia" w:hAnsi="Century Schoolbook" w:cs="Georgia"/>
          <w:b/>
          <w:sz w:val="24"/>
          <w:szCs w:val="24"/>
        </w:rPr>
      </w:pPr>
    </w:p>
    <w:p w:rsidR="005024EF" w:rsidRPr="0076030A" w:rsidRDefault="007E6043">
      <w:pPr>
        <w:rPr>
          <w:rFonts w:ascii="Century Schoolbook" w:eastAsia="Georgia" w:hAnsi="Century Schoolbook" w:cs="Georgia"/>
          <w:sz w:val="24"/>
          <w:szCs w:val="24"/>
        </w:rPr>
      </w:pPr>
      <w:r w:rsidRPr="0076030A">
        <w:rPr>
          <w:rFonts w:ascii="Century Schoolbook" w:eastAsia="Georgia" w:hAnsi="Century Schoolbook" w:cs="Georgia"/>
          <w:b/>
          <w:sz w:val="24"/>
          <w:szCs w:val="24"/>
        </w:rPr>
        <w:t>¼ Lease:</w:t>
      </w:r>
      <w:r w:rsidRPr="0076030A">
        <w:rPr>
          <w:rFonts w:ascii="Century Schoolbook" w:eastAsia="Georgia" w:hAnsi="Century Schoolbook" w:cs="Georgia"/>
          <w:sz w:val="24"/>
          <w:szCs w:val="24"/>
        </w:rPr>
        <w:t xml:space="preserve"> Allow the student to have </w:t>
      </w:r>
      <w:r w:rsidR="0076030A" w:rsidRPr="0076030A">
        <w:rPr>
          <w:rFonts w:ascii="Century Schoolbook" w:eastAsia="Georgia" w:hAnsi="Century Schoolbook" w:cs="Georgia"/>
          <w:sz w:val="24"/>
          <w:szCs w:val="24"/>
        </w:rPr>
        <w:t>2 rides</w:t>
      </w:r>
      <w:r w:rsidRPr="0076030A">
        <w:rPr>
          <w:rFonts w:ascii="Century Schoolbook" w:eastAsia="Georgia" w:hAnsi="Century Schoolbook" w:cs="Georgia"/>
          <w:sz w:val="24"/>
          <w:szCs w:val="24"/>
        </w:rPr>
        <w:t xml:space="preserve"> on the said horse per week in which one must be a paid lesson. The Instructor/ Trainer must sign off on the student and parent to ensure they are knowledgeable enough to come to the barn and handle the said horse on free ride times. Free Rides must be scheduled through the Director of Development. When leasing a Camp Horse this horse is to be used by that student first for all shows and events taking place, Camp does reserve the right to use the horse once the student is done. </w:t>
      </w:r>
    </w:p>
    <w:p w:rsidR="005024EF" w:rsidRPr="0076030A" w:rsidRDefault="005024EF">
      <w:pPr>
        <w:rPr>
          <w:rFonts w:ascii="Century Schoolbook" w:hAnsi="Century Schoolbook"/>
          <w:sz w:val="24"/>
          <w:szCs w:val="24"/>
        </w:rPr>
      </w:pPr>
    </w:p>
    <w:p w:rsidR="005024EF" w:rsidRPr="0076030A" w:rsidRDefault="007E6043">
      <w:pPr>
        <w:rPr>
          <w:rFonts w:ascii="Century Schoolbook" w:hAnsi="Century Schoolbook"/>
          <w:sz w:val="24"/>
          <w:szCs w:val="24"/>
        </w:rPr>
      </w:pPr>
      <w:r w:rsidRPr="0076030A">
        <w:rPr>
          <w:rFonts w:ascii="Century Schoolbook" w:hAnsi="Century Schoolbook"/>
          <w:sz w:val="24"/>
          <w:szCs w:val="24"/>
        </w:rPr>
        <w:t xml:space="preserve">This is an agreement for a LEASE OF A HORSE owned by Worcester County 4-H Center, Inc </w:t>
      </w:r>
    </w:p>
    <w:p w:rsidR="005024EF" w:rsidRPr="0076030A" w:rsidRDefault="005024EF">
      <w:pPr>
        <w:rPr>
          <w:rFonts w:ascii="Century Schoolbook" w:hAnsi="Century Schoolbook"/>
          <w:sz w:val="24"/>
          <w:szCs w:val="24"/>
        </w:rPr>
      </w:pPr>
    </w:p>
    <w:p w:rsidR="005024EF" w:rsidRPr="0076030A" w:rsidRDefault="007E6043">
      <w:pPr>
        <w:rPr>
          <w:rFonts w:ascii="Century Schoolbook" w:hAnsi="Century Schoolbook"/>
          <w:sz w:val="24"/>
          <w:szCs w:val="24"/>
        </w:rPr>
      </w:pPr>
      <w:r w:rsidRPr="0076030A">
        <w:rPr>
          <w:rFonts w:ascii="Century Schoolbook" w:hAnsi="Century Schoolbook"/>
          <w:sz w:val="24"/>
          <w:szCs w:val="24"/>
        </w:rPr>
        <w:t xml:space="preserve"> (</w:t>
      </w:r>
      <w:r w:rsidR="0076030A" w:rsidRPr="0076030A">
        <w:rPr>
          <w:rFonts w:ascii="Century Schoolbook" w:hAnsi="Century Schoolbook"/>
          <w:sz w:val="24"/>
          <w:szCs w:val="24"/>
        </w:rPr>
        <w:t>Hereinafter</w:t>
      </w:r>
      <w:r w:rsidRPr="0076030A">
        <w:rPr>
          <w:rFonts w:ascii="Century Schoolbook" w:hAnsi="Century Schoolbook"/>
          <w:sz w:val="24"/>
          <w:szCs w:val="24"/>
        </w:rPr>
        <w:t xml:space="preserve"> referred to as LESSOR) and ____________________________________________ </w:t>
      </w:r>
    </w:p>
    <w:p w:rsidR="005024EF" w:rsidRPr="0076030A" w:rsidRDefault="005024EF">
      <w:pPr>
        <w:rPr>
          <w:rFonts w:ascii="Century Schoolbook" w:hAnsi="Century Schoolbook"/>
          <w:sz w:val="24"/>
          <w:szCs w:val="24"/>
        </w:rPr>
      </w:pPr>
    </w:p>
    <w:p w:rsidR="005024EF" w:rsidRPr="0076030A" w:rsidRDefault="007E6043">
      <w:pPr>
        <w:rPr>
          <w:rFonts w:ascii="Century Schoolbook" w:hAnsi="Century Schoolbook"/>
          <w:sz w:val="24"/>
          <w:szCs w:val="24"/>
        </w:rPr>
      </w:pPr>
      <w:r w:rsidRPr="0076030A">
        <w:rPr>
          <w:rFonts w:ascii="Century Schoolbook" w:hAnsi="Century Schoolbook"/>
          <w:sz w:val="24"/>
          <w:szCs w:val="24"/>
        </w:rPr>
        <w:t>__________________________________________________</w:t>
      </w:r>
      <w:r w:rsidR="0076030A">
        <w:rPr>
          <w:rFonts w:ascii="Century Schoolbook" w:hAnsi="Century Schoolbook"/>
          <w:sz w:val="24"/>
          <w:szCs w:val="24"/>
        </w:rPr>
        <w:t xml:space="preserve"> </w:t>
      </w:r>
      <w:r w:rsidRPr="0076030A">
        <w:rPr>
          <w:rFonts w:ascii="Century Schoolbook" w:hAnsi="Century Schoolbook"/>
          <w:sz w:val="24"/>
          <w:szCs w:val="24"/>
        </w:rPr>
        <w:t xml:space="preserve">(hereinafter referred to as LESSEE) </w:t>
      </w:r>
    </w:p>
    <w:p w:rsidR="005024EF" w:rsidRPr="0076030A" w:rsidRDefault="005024EF">
      <w:pPr>
        <w:rPr>
          <w:rFonts w:ascii="Century Schoolbook" w:hAnsi="Century Schoolbook"/>
          <w:sz w:val="24"/>
          <w:szCs w:val="24"/>
        </w:rPr>
      </w:pPr>
    </w:p>
    <w:p w:rsidR="005024EF" w:rsidRPr="0076030A" w:rsidRDefault="0076030A">
      <w:pPr>
        <w:rPr>
          <w:rFonts w:ascii="Century Schoolbook" w:hAnsi="Century Schoolbook"/>
          <w:sz w:val="24"/>
          <w:szCs w:val="24"/>
        </w:rPr>
      </w:pPr>
      <w:proofErr w:type="gramStart"/>
      <w:r w:rsidRPr="0076030A">
        <w:rPr>
          <w:rFonts w:ascii="Century Schoolbook" w:hAnsi="Century Schoolbook"/>
          <w:sz w:val="24"/>
          <w:szCs w:val="24"/>
        </w:rPr>
        <w:t>Residing</w:t>
      </w:r>
      <w:r w:rsidR="007E6043" w:rsidRPr="0076030A">
        <w:rPr>
          <w:rFonts w:ascii="Century Schoolbook" w:hAnsi="Century Schoolbook"/>
          <w:sz w:val="24"/>
          <w:szCs w:val="24"/>
        </w:rPr>
        <w:t xml:space="preserve"> </w:t>
      </w:r>
      <w:r w:rsidRPr="0076030A">
        <w:rPr>
          <w:rFonts w:ascii="Century Schoolbook" w:hAnsi="Century Schoolbook"/>
          <w:sz w:val="24"/>
          <w:szCs w:val="24"/>
        </w:rPr>
        <w:t>at</w:t>
      </w:r>
      <w:r>
        <w:rPr>
          <w:rFonts w:ascii="Century Schoolbook" w:hAnsi="Century Schoolbook"/>
          <w:sz w:val="24"/>
          <w:szCs w:val="24"/>
        </w:rPr>
        <w:t>:   _</w:t>
      </w:r>
      <w:r w:rsidR="007E6043" w:rsidRPr="0076030A">
        <w:rPr>
          <w:rFonts w:ascii="Century Schoolbook" w:hAnsi="Century Schoolbook"/>
          <w:sz w:val="24"/>
          <w:szCs w:val="24"/>
        </w:rPr>
        <w:t>__________________________________________________________________.</w:t>
      </w:r>
      <w:proofErr w:type="gramEnd"/>
      <w:r w:rsidR="007E6043" w:rsidRPr="0076030A">
        <w:rPr>
          <w:rFonts w:ascii="Century Schoolbook" w:hAnsi="Century Schoolbook"/>
          <w:sz w:val="24"/>
          <w:szCs w:val="24"/>
        </w:rPr>
        <w:t xml:space="preserve"> </w:t>
      </w:r>
    </w:p>
    <w:p w:rsidR="005024EF" w:rsidRPr="0076030A" w:rsidRDefault="005024EF">
      <w:pPr>
        <w:rPr>
          <w:rFonts w:ascii="Century Schoolbook" w:hAnsi="Century Schoolbook"/>
          <w:sz w:val="24"/>
          <w:szCs w:val="24"/>
        </w:rPr>
      </w:pPr>
    </w:p>
    <w:p w:rsidR="005024EF" w:rsidRPr="0076030A" w:rsidRDefault="005024EF">
      <w:pPr>
        <w:rPr>
          <w:rFonts w:ascii="Century Schoolbook" w:hAnsi="Century Schoolbook"/>
          <w:sz w:val="24"/>
          <w:szCs w:val="24"/>
        </w:rPr>
      </w:pPr>
    </w:p>
    <w:p w:rsidR="005024EF" w:rsidRPr="0076030A" w:rsidRDefault="007E6043">
      <w:pPr>
        <w:rPr>
          <w:rFonts w:ascii="Century Schoolbook" w:hAnsi="Century Schoolbook"/>
          <w:sz w:val="24"/>
          <w:szCs w:val="24"/>
        </w:rPr>
      </w:pPr>
      <w:r w:rsidRPr="0076030A">
        <w:rPr>
          <w:rFonts w:ascii="Century Schoolbook" w:hAnsi="Century Schoolbook"/>
          <w:sz w:val="24"/>
          <w:szCs w:val="24"/>
        </w:rPr>
        <w:t xml:space="preserve">This lease agreement is a month-to-month agreement and either party may terminate this agreement by giving the other party one (1) Month, or </w:t>
      </w:r>
      <w:r w:rsidR="0076030A" w:rsidRPr="0076030A">
        <w:rPr>
          <w:rFonts w:ascii="Century Schoolbook" w:hAnsi="Century Schoolbook"/>
          <w:sz w:val="24"/>
          <w:szCs w:val="24"/>
        </w:rPr>
        <w:t>thirty (</w:t>
      </w:r>
      <w:r w:rsidRPr="0076030A">
        <w:rPr>
          <w:rFonts w:ascii="Century Schoolbook" w:hAnsi="Century Schoolbook"/>
          <w:sz w:val="24"/>
          <w:szCs w:val="24"/>
        </w:rPr>
        <w:t xml:space="preserve">30) </w:t>
      </w:r>
      <w:r w:rsidR="0076030A" w:rsidRPr="0076030A">
        <w:rPr>
          <w:rFonts w:ascii="Century Schoolbook" w:hAnsi="Century Schoolbook"/>
          <w:sz w:val="24"/>
          <w:szCs w:val="24"/>
        </w:rPr>
        <w:t>days’ notice</w:t>
      </w:r>
      <w:r w:rsidRPr="0076030A">
        <w:rPr>
          <w:rFonts w:ascii="Century Schoolbook" w:hAnsi="Century Schoolbook"/>
          <w:sz w:val="24"/>
          <w:szCs w:val="24"/>
        </w:rPr>
        <w:t xml:space="preserve">. </w:t>
      </w:r>
    </w:p>
    <w:p w:rsidR="005024EF" w:rsidRPr="0076030A" w:rsidRDefault="005024EF">
      <w:pPr>
        <w:rPr>
          <w:rFonts w:ascii="Century Schoolbook" w:hAnsi="Century Schoolbook"/>
          <w:sz w:val="24"/>
          <w:szCs w:val="24"/>
        </w:rPr>
      </w:pPr>
    </w:p>
    <w:p w:rsidR="005024EF" w:rsidRPr="0076030A" w:rsidRDefault="007E6043">
      <w:pPr>
        <w:rPr>
          <w:rFonts w:ascii="Century Schoolbook" w:hAnsi="Century Schoolbook"/>
          <w:b/>
          <w:sz w:val="24"/>
          <w:szCs w:val="24"/>
        </w:rPr>
      </w:pPr>
      <w:r w:rsidRPr="0076030A">
        <w:rPr>
          <w:rFonts w:ascii="Century Schoolbook" w:hAnsi="Century Schoolbook"/>
          <w:b/>
          <w:sz w:val="24"/>
          <w:szCs w:val="24"/>
        </w:rPr>
        <w:t xml:space="preserve">HORSE LEASE AGREEMENT </w:t>
      </w:r>
      <w:r w:rsidRPr="0076030A">
        <w:rPr>
          <w:rFonts w:ascii="Century Schoolbook" w:hAnsi="Century Schoolbook"/>
          <w:b/>
          <w:sz w:val="24"/>
          <w:szCs w:val="24"/>
        </w:rPr>
        <w:tab/>
      </w:r>
      <w:r w:rsidRPr="0076030A">
        <w:rPr>
          <w:rFonts w:ascii="Century Schoolbook" w:hAnsi="Century Schoolbook"/>
          <w:b/>
          <w:sz w:val="24"/>
          <w:szCs w:val="24"/>
        </w:rPr>
        <w:tab/>
      </w:r>
      <w:r w:rsidRPr="0076030A">
        <w:rPr>
          <w:rFonts w:ascii="Century Schoolbook" w:hAnsi="Century Schoolbook"/>
          <w:b/>
          <w:sz w:val="24"/>
          <w:szCs w:val="24"/>
        </w:rPr>
        <w:tab/>
      </w:r>
      <w:r w:rsidRPr="0076030A">
        <w:rPr>
          <w:rFonts w:ascii="Century Schoolbook" w:hAnsi="Century Schoolbook"/>
          <w:b/>
          <w:sz w:val="24"/>
          <w:szCs w:val="24"/>
        </w:rPr>
        <w:tab/>
      </w:r>
      <w:r w:rsidRPr="0076030A">
        <w:rPr>
          <w:rFonts w:ascii="Century Schoolbook" w:hAnsi="Century Schoolbook"/>
          <w:b/>
          <w:sz w:val="24"/>
          <w:szCs w:val="24"/>
        </w:rPr>
        <w:tab/>
      </w:r>
      <w:r w:rsidRPr="0076030A">
        <w:rPr>
          <w:rFonts w:ascii="Century Schoolbook" w:hAnsi="Century Schoolbook"/>
          <w:b/>
          <w:sz w:val="24"/>
          <w:szCs w:val="24"/>
        </w:rPr>
        <w:tab/>
        <w:t xml:space="preserve">Lease Type: ¼ </w:t>
      </w:r>
      <w:r w:rsidR="0076030A" w:rsidRPr="0076030A">
        <w:rPr>
          <w:rFonts w:ascii="Century Schoolbook" w:hAnsi="Century Schoolbook"/>
          <w:b/>
          <w:sz w:val="24"/>
          <w:szCs w:val="24"/>
        </w:rPr>
        <w:t>Leases</w:t>
      </w:r>
    </w:p>
    <w:p w:rsidR="005024EF" w:rsidRPr="0076030A" w:rsidRDefault="005024EF">
      <w:pPr>
        <w:rPr>
          <w:rFonts w:ascii="Century Schoolbook" w:hAnsi="Century Schoolbook"/>
          <w:sz w:val="24"/>
          <w:szCs w:val="24"/>
        </w:rPr>
      </w:pPr>
    </w:p>
    <w:p w:rsidR="005024EF" w:rsidRPr="0076030A" w:rsidRDefault="007E6043">
      <w:pPr>
        <w:rPr>
          <w:rFonts w:ascii="Century Schoolbook" w:hAnsi="Century Schoolbook"/>
          <w:sz w:val="24"/>
          <w:szCs w:val="24"/>
        </w:rPr>
      </w:pPr>
      <w:r w:rsidRPr="0076030A">
        <w:rPr>
          <w:rFonts w:ascii="Century Schoolbook" w:hAnsi="Century Schoolbook"/>
          <w:sz w:val="24"/>
          <w:szCs w:val="24"/>
        </w:rPr>
        <w:t>Horse Name:</w:t>
      </w:r>
      <w:r w:rsidR="0076030A">
        <w:rPr>
          <w:rFonts w:ascii="Century Schoolbook" w:hAnsi="Century Schoolbook"/>
          <w:sz w:val="24"/>
          <w:szCs w:val="24"/>
        </w:rPr>
        <w:tab/>
        <w:t xml:space="preserve">     </w:t>
      </w:r>
      <w:r w:rsidRPr="0076030A">
        <w:rPr>
          <w:rFonts w:ascii="Century Schoolbook" w:hAnsi="Century Schoolbook"/>
          <w:sz w:val="24"/>
          <w:szCs w:val="24"/>
        </w:rPr>
        <w:t xml:space="preserve">      </w:t>
      </w:r>
      <w:r w:rsidR="0076030A">
        <w:rPr>
          <w:rFonts w:ascii="Century Schoolbook" w:hAnsi="Century Schoolbook"/>
          <w:sz w:val="24"/>
          <w:szCs w:val="24"/>
        </w:rPr>
        <w:tab/>
      </w:r>
      <w:r w:rsidR="0076030A">
        <w:rPr>
          <w:rFonts w:ascii="Century Schoolbook" w:hAnsi="Century Schoolbook"/>
          <w:sz w:val="24"/>
          <w:szCs w:val="24"/>
        </w:rPr>
        <w:tab/>
      </w:r>
      <w:r w:rsidR="0076030A">
        <w:rPr>
          <w:rFonts w:ascii="Century Schoolbook" w:hAnsi="Century Schoolbook"/>
          <w:sz w:val="24"/>
          <w:szCs w:val="24"/>
        </w:rPr>
        <w:tab/>
      </w:r>
      <w:r w:rsidRPr="0076030A">
        <w:rPr>
          <w:rFonts w:ascii="Century Schoolbook" w:hAnsi="Century Schoolbook"/>
          <w:sz w:val="24"/>
          <w:szCs w:val="24"/>
        </w:rPr>
        <w:t xml:space="preserve">       Breed: </w:t>
      </w:r>
      <w:r w:rsidR="0076030A">
        <w:rPr>
          <w:rFonts w:ascii="Century Schoolbook" w:hAnsi="Century Schoolbook"/>
          <w:sz w:val="24"/>
          <w:szCs w:val="24"/>
        </w:rPr>
        <w:tab/>
      </w:r>
      <w:r w:rsidR="0076030A">
        <w:rPr>
          <w:rFonts w:ascii="Century Schoolbook" w:hAnsi="Century Schoolbook"/>
          <w:sz w:val="24"/>
          <w:szCs w:val="24"/>
        </w:rPr>
        <w:tab/>
      </w:r>
      <w:r w:rsidRPr="0076030A">
        <w:rPr>
          <w:rFonts w:ascii="Century Schoolbook" w:hAnsi="Century Schoolbook"/>
          <w:sz w:val="24"/>
          <w:szCs w:val="24"/>
        </w:rPr>
        <w:tab/>
        <w:t xml:space="preserve">            Age: </w:t>
      </w:r>
    </w:p>
    <w:p w:rsidR="005024EF" w:rsidRPr="0076030A" w:rsidRDefault="005024EF">
      <w:pPr>
        <w:rPr>
          <w:rFonts w:ascii="Century Schoolbook" w:hAnsi="Century Schoolbook"/>
          <w:b/>
          <w:sz w:val="24"/>
          <w:szCs w:val="24"/>
        </w:rPr>
      </w:pPr>
    </w:p>
    <w:p w:rsidR="005024EF" w:rsidRPr="0076030A" w:rsidRDefault="007E6043">
      <w:pPr>
        <w:rPr>
          <w:rFonts w:ascii="Century Schoolbook" w:hAnsi="Century Schoolbook"/>
          <w:sz w:val="24"/>
          <w:szCs w:val="24"/>
        </w:rPr>
      </w:pPr>
      <w:r w:rsidRPr="0076030A">
        <w:rPr>
          <w:rFonts w:ascii="Century Schoolbook" w:hAnsi="Century Schoolbook"/>
          <w:b/>
          <w:sz w:val="24"/>
          <w:szCs w:val="24"/>
        </w:rPr>
        <w:t>Lease Cost:</w:t>
      </w:r>
      <w:r w:rsidRPr="0076030A">
        <w:rPr>
          <w:rFonts w:ascii="Century Schoolbook" w:hAnsi="Century Schoolbook"/>
          <w:sz w:val="24"/>
          <w:szCs w:val="24"/>
        </w:rPr>
        <w:t xml:space="preserve"> $125.00 per month to be paid on the first of the month. Leases will continue throughout the summer. Ride times through the summer camp session should be scheduled with the Summer Equestrian Director </w:t>
      </w:r>
    </w:p>
    <w:p w:rsidR="005024EF" w:rsidRPr="0076030A" w:rsidRDefault="005024EF">
      <w:pPr>
        <w:rPr>
          <w:rFonts w:ascii="Century Schoolbook" w:hAnsi="Century Schoolbook"/>
          <w:sz w:val="24"/>
          <w:szCs w:val="24"/>
        </w:rPr>
      </w:pPr>
    </w:p>
    <w:p w:rsidR="005024EF" w:rsidRPr="0076030A" w:rsidRDefault="007E6043">
      <w:pPr>
        <w:rPr>
          <w:rFonts w:ascii="Century Schoolbook" w:hAnsi="Century Schoolbook"/>
          <w:b/>
          <w:sz w:val="24"/>
          <w:szCs w:val="24"/>
        </w:rPr>
      </w:pPr>
      <w:r w:rsidRPr="0076030A">
        <w:rPr>
          <w:rFonts w:ascii="Century Schoolbook" w:hAnsi="Century Schoolbook"/>
          <w:b/>
          <w:sz w:val="24"/>
          <w:szCs w:val="24"/>
        </w:rPr>
        <w:t xml:space="preserve">I. PARTIES. </w:t>
      </w:r>
    </w:p>
    <w:p w:rsidR="005024EF" w:rsidRPr="0076030A" w:rsidRDefault="005024EF">
      <w:pPr>
        <w:rPr>
          <w:rFonts w:ascii="Century Schoolbook" w:hAnsi="Century Schoolbook"/>
          <w:sz w:val="24"/>
          <w:szCs w:val="24"/>
        </w:rPr>
      </w:pPr>
    </w:p>
    <w:p w:rsidR="005024EF" w:rsidRPr="0076030A" w:rsidRDefault="007E6043">
      <w:pPr>
        <w:rPr>
          <w:rFonts w:ascii="Century Schoolbook" w:hAnsi="Century Schoolbook"/>
          <w:sz w:val="24"/>
          <w:szCs w:val="24"/>
        </w:rPr>
      </w:pPr>
      <w:r w:rsidRPr="0076030A">
        <w:rPr>
          <w:rFonts w:ascii="Century Schoolbook" w:hAnsi="Century Schoolbook"/>
          <w:sz w:val="24"/>
          <w:szCs w:val="24"/>
        </w:rPr>
        <w:t xml:space="preserve">The parties to this lease agreement are </w:t>
      </w:r>
    </w:p>
    <w:p w:rsidR="005024EF" w:rsidRPr="0076030A" w:rsidRDefault="005024EF">
      <w:pPr>
        <w:rPr>
          <w:rFonts w:ascii="Century Schoolbook" w:hAnsi="Century Schoolbook"/>
          <w:sz w:val="24"/>
          <w:szCs w:val="24"/>
        </w:rPr>
      </w:pPr>
    </w:p>
    <w:p w:rsidR="005024EF" w:rsidRPr="0076030A" w:rsidRDefault="007E6043">
      <w:pPr>
        <w:rPr>
          <w:rFonts w:ascii="Century Schoolbook" w:hAnsi="Century Schoolbook"/>
          <w:sz w:val="24"/>
          <w:szCs w:val="24"/>
        </w:rPr>
      </w:pPr>
      <w:r w:rsidRPr="0076030A">
        <w:rPr>
          <w:rFonts w:ascii="Century Schoolbook" w:hAnsi="Century Schoolbook"/>
          <w:sz w:val="24"/>
          <w:szCs w:val="24"/>
        </w:rPr>
        <w:t xml:space="preserve">______________________________________________________________________________, </w:t>
      </w:r>
    </w:p>
    <w:p w:rsidR="005024EF" w:rsidRPr="0076030A" w:rsidRDefault="005024EF">
      <w:pPr>
        <w:rPr>
          <w:rFonts w:ascii="Century Schoolbook" w:hAnsi="Century Schoolbook"/>
          <w:sz w:val="24"/>
          <w:szCs w:val="24"/>
        </w:rPr>
      </w:pPr>
    </w:p>
    <w:p w:rsidR="005024EF" w:rsidRPr="0076030A" w:rsidRDefault="007E6043">
      <w:pPr>
        <w:rPr>
          <w:rFonts w:ascii="Century Schoolbook" w:hAnsi="Century Schoolbook"/>
          <w:sz w:val="24"/>
          <w:szCs w:val="24"/>
          <w:u w:val="single"/>
        </w:rPr>
      </w:pPr>
      <w:r w:rsidRPr="0076030A">
        <w:rPr>
          <w:rFonts w:ascii="Century Schoolbook" w:hAnsi="Century Schoolbook"/>
          <w:sz w:val="24"/>
          <w:szCs w:val="24"/>
        </w:rPr>
        <w:t>(</w:t>
      </w:r>
      <w:r w:rsidR="0076030A" w:rsidRPr="0076030A">
        <w:rPr>
          <w:rFonts w:ascii="Century Schoolbook" w:hAnsi="Century Schoolbook"/>
          <w:sz w:val="24"/>
          <w:szCs w:val="24"/>
        </w:rPr>
        <w:t>Hereinafter</w:t>
      </w:r>
      <w:r w:rsidRPr="0076030A">
        <w:rPr>
          <w:rFonts w:ascii="Century Schoolbook" w:hAnsi="Century Schoolbook"/>
          <w:sz w:val="24"/>
          <w:szCs w:val="24"/>
        </w:rPr>
        <w:t xml:space="preserve"> “LESSOR”), a resident of the state of </w:t>
      </w:r>
      <w:r w:rsidRPr="0076030A">
        <w:rPr>
          <w:rFonts w:ascii="Century Schoolbook" w:hAnsi="Century Schoolbook"/>
          <w:sz w:val="24"/>
          <w:szCs w:val="24"/>
          <w:u w:val="single"/>
        </w:rPr>
        <w:t>Massachusetts</w:t>
      </w:r>
      <w:r w:rsidRPr="0076030A">
        <w:rPr>
          <w:rFonts w:ascii="Century Schoolbook" w:hAnsi="Century Schoolbook"/>
          <w:sz w:val="24"/>
          <w:szCs w:val="24"/>
        </w:rPr>
        <w:t xml:space="preserve"> residing at </w:t>
      </w:r>
      <w:r w:rsidRPr="0076030A">
        <w:rPr>
          <w:rFonts w:ascii="Century Schoolbook" w:hAnsi="Century Schoolbook"/>
          <w:sz w:val="24"/>
          <w:szCs w:val="24"/>
          <w:u w:val="single"/>
        </w:rPr>
        <w:t>92 McCormick Road Spencer, MA 01562</w:t>
      </w:r>
    </w:p>
    <w:p w:rsidR="005024EF" w:rsidRPr="0076030A" w:rsidRDefault="005024EF">
      <w:pPr>
        <w:rPr>
          <w:rFonts w:ascii="Century Schoolbook" w:hAnsi="Century Schoolbook"/>
          <w:sz w:val="24"/>
          <w:szCs w:val="24"/>
        </w:rPr>
      </w:pPr>
    </w:p>
    <w:p w:rsidR="005024EF" w:rsidRPr="0076030A" w:rsidRDefault="0076030A">
      <w:pPr>
        <w:rPr>
          <w:rFonts w:ascii="Century Schoolbook" w:hAnsi="Century Schoolbook"/>
          <w:sz w:val="24"/>
          <w:szCs w:val="24"/>
        </w:rPr>
      </w:pPr>
      <w:r w:rsidRPr="0076030A">
        <w:rPr>
          <w:rFonts w:ascii="Century Schoolbook" w:hAnsi="Century Schoolbook"/>
          <w:sz w:val="24"/>
          <w:szCs w:val="24"/>
        </w:rPr>
        <w:t>And</w:t>
      </w:r>
      <w:r w:rsidR="007E6043" w:rsidRPr="0076030A">
        <w:rPr>
          <w:rFonts w:ascii="Century Schoolbook" w:hAnsi="Century Schoolbook"/>
          <w:sz w:val="24"/>
          <w:szCs w:val="24"/>
        </w:rPr>
        <w:t xml:space="preserve"> ___________________________________________________________________________, </w:t>
      </w:r>
    </w:p>
    <w:p w:rsidR="005024EF" w:rsidRPr="0076030A" w:rsidRDefault="005024EF">
      <w:pPr>
        <w:rPr>
          <w:rFonts w:ascii="Century Schoolbook" w:hAnsi="Century Schoolbook"/>
          <w:sz w:val="24"/>
          <w:szCs w:val="24"/>
        </w:rPr>
      </w:pPr>
    </w:p>
    <w:p w:rsidR="0076030A" w:rsidRDefault="007E6043">
      <w:pPr>
        <w:rPr>
          <w:rFonts w:ascii="Century Schoolbook" w:hAnsi="Century Schoolbook"/>
          <w:sz w:val="24"/>
          <w:szCs w:val="24"/>
        </w:rPr>
      </w:pPr>
      <w:r w:rsidRPr="0076030A">
        <w:rPr>
          <w:rFonts w:ascii="Century Schoolbook" w:hAnsi="Century Schoolbook"/>
          <w:sz w:val="24"/>
          <w:szCs w:val="24"/>
        </w:rPr>
        <w:t>(Hereinafter “LESSEE”), a resident of the state of __________</w:t>
      </w:r>
      <w:r w:rsidR="0076030A" w:rsidRPr="0076030A">
        <w:rPr>
          <w:rFonts w:ascii="Century Schoolbook" w:hAnsi="Century Schoolbook"/>
          <w:sz w:val="24"/>
          <w:szCs w:val="24"/>
        </w:rPr>
        <w:t xml:space="preserve">_ </w:t>
      </w:r>
      <w:r w:rsidR="0076030A">
        <w:rPr>
          <w:rFonts w:ascii="Century Schoolbook" w:hAnsi="Century Schoolbook"/>
          <w:sz w:val="24"/>
          <w:szCs w:val="24"/>
        </w:rPr>
        <w:t>residing</w:t>
      </w:r>
      <w:r w:rsidRPr="0076030A">
        <w:rPr>
          <w:rFonts w:ascii="Century Schoolbook" w:hAnsi="Century Schoolbook"/>
          <w:sz w:val="24"/>
          <w:szCs w:val="24"/>
        </w:rPr>
        <w:t xml:space="preserve"> at </w:t>
      </w:r>
    </w:p>
    <w:p w:rsidR="0076030A" w:rsidRDefault="0076030A">
      <w:pPr>
        <w:rPr>
          <w:rFonts w:ascii="Century Schoolbook" w:hAnsi="Century Schoolbook"/>
          <w:sz w:val="24"/>
          <w:szCs w:val="24"/>
        </w:rPr>
      </w:pPr>
    </w:p>
    <w:p w:rsidR="005024EF" w:rsidRPr="0076030A" w:rsidRDefault="007E6043">
      <w:pPr>
        <w:rPr>
          <w:rFonts w:ascii="Century Schoolbook" w:hAnsi="Century Schoolbook"/>
          <w:sz w:val="24"/>
          <w:szCs w:val="24"/>
        </w:rPr>
      </w:pPr>
      <w:r w:rsidRPr="0076030A">
        <w:rPr>
          <w:rFonts w:ascii="Century Schoolbook" w:hAnsi="Century Schoolbook"/>
          <w:sz w:val="24"/>
          <w:szCs w:val="24"/>
        </w:rPr>
        <w:t xml:space="preserve">_________________________________________________________________________. </w:t>
      </w:r>
    </w:p>
    <w:p w:rsidR="005024EF" w:rsidRPr="0076030A" w:rsidRDefault="005024EF">
      <w:pPr>
        <w:rPr>
          <w:rFonts w:ascii="Century Schoolbook" w:hAnsi="Century Schoolbook"/>
          <w:sz w:val="24"/>
          <w:szCs w:val="24"/>
        </w:rPr>
      </w:pPr>
    </w:p>
    <w:p w:rsidR="005024EF" w:rsidRPr="0076030A" w:rsidRDefault="007E6043">
      <w:pPr>
        <w:rPr>
          <w:rFonts w:ascii="Century Schoolbook" w:hAnsi="Century Schoolbook"/>
          <w:sz w:val="24"/>
          <w:szCs w:val="24"/>
        </w:rPr>
      </w:pPr>
      <w:r w:rsidRPr="0076030A">
        <w:rPr>
          <w:rFonts w:ascii="Century Schoolbook" w:hAnsi="Century Schoolbook"/>
          <w:sz w:val="24"/>
          <w:szCs w:val="24"/>
        </w:rPr>
        <w:t xml:space="preserve">THE PARTIES, in consideration of the mutual covenants contained herein, do hereby agree as follows: </w:t>
      </w:r>
    </w:p>
    <w:p w:rsidR="005024EF" w:rsidRPr="0076030A" w:rsidRDefault="005024EF">
      <w:pPr>
        <w:rPr>
          <w:rFonts w:ascii="Century Schoolbook" w:hAnsi="Century Schoolbook"/>
          <w:sz w:val="24"/>
          <w:szCs w:val="24"/>
        </w:rPr>
      </w:pPr>
    </w:p>
    <w:p w:rsidR="005024EF" w:rsidRPr="0076030A" w:rsidRDefault="007E6043">
      <w:pPr>
        <w:rPr>
          <w:rFonts w:ascii="Century Schoolbook" w:hAnsi="Century Schoolbook"/>
          <w:sz w:val="24"/>
          <w:szCs w:val="24"/>
        </w:rPr>
      </w:pPr>
      <w:r w:rsidRPr="0076030A">
        <w:rPr>
          <w:rFonts w:ascii="Century Schoolbook" w:hAnsi="Century Schoolbook"/>
          <w:sz w:val="24"/>
          <w:szCs w:val="24"/>
        </w:rPr>
        <w:t xml:space="preserve">II. LEASE TERM </w:t>
      </w:r>
    </w:p>
    <w:p w:rsidR="005024EF" w:rsidRPr="0076030A" w:rsidRDefault="001B6265">
      <w:pPr>
        <w:rPr>
          <w:rFonts w:ascii="Century Schoolbook" w:hAnsi="Century Schoolbook"/>
          <w:sz w:val="24"/>
          <w:szCs w:val="24"/>
        </w:rPr>
      </w:pPr>
      <w:r>
        <w:rPr>
          <w:rFonts w:ascii="Century Schoolbook" w:hAnsi="Century Schoolbook"/>
          <w:noProof/>
          <w:sz w:val="24"/>
          <w:szCs w:val="24"/>
        </w:rPr>
        <mc:AlternateContent>
          <mc:Choice Requires="wps">
            <w:drawing>
              <wp:anchor distT="0" distB="0" distL="114300" distR="114300" simplePos="0" relativeHeight="251660288" behindDoc="0" locked="0" layoutInCell="1" allowOverlap="1">
                <wp:simplePos x="0" y="0"/>
                <wp:positionH relativeFrom="column">
                  <wp:posOffset>5648326</wp:posOffset>
                </wp:positionH>
                <wp:positionV relativeFrom="paragraph">
                  <wp:posOffset>174625</wp:posOffset>
                </wp:positionV>
                <wp:extent cx="1352550" cy="2190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352550" cy="219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444.75pt;margin-top:13.75pt;width:106.5pt;height:17.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" fillcolor="#4f81bd [3204]" strokecolor="#243f60 [1604]" strokeweight="2pt"/>
            </w:pict>
          </mc:Fallback>
        </mc:AlternateContent>
      </w:r>
    </w:p>
    <w:p w:rsidR="005024EF" w:rsidRPr="0076030A" w:rsidRDefault="007E6043">
      <w:pPr>
        <w:rPr>
          <w:rFonts w:ascii="Century Schoolbook" w:hAnsi="Century Schoolbook"/>
          <w:sz w:val="24"/>
          <w:szCs w:val="24"/>
          <w:u w:val="single"/>
        </w:rPr>
      </w:pPr>
      <w:r w:rsidRPr="0076030A">
        <w:rPr>
          <w:rFonts w:ascii="Century Schoolbook" w:hAnsi="Century Schoolbook"/>
          <w:sz w:val="24"/>
          <w:szCs w:val="24"/>
        </w:rPr>
        <w:t>LESSOR leases to LESSEE the horse on a mon</w:t>
      </w:r>
      <w:r w:rsidR="001B6265">
        <w:rPr>
          <w:rFonts w:ascii="Century Schoolbook" w:hAnsi="Century Schoolbook"/>
          <w:sz w:val="24"/>
          <w:szCs w:val="24"/>
        </w:rPr>
        <w:t>th-to-month basis, beginning on _____________</w:t>
      </w:r>
    </w:p>
    <w:p w:rsidR="005024EF" w:rsidRPr="0076030A" w:rsidRDefault="005024EF">
      <w:pPr>
        <w:rPr>
          <w:rFonts w:ascii="Century Schoolbook" w:hAnsi="Century Schoolbook"/>
          <w:sz w:val="24"/>
          <w:szCs w:val="24"/>
        </w:rPr>
      </w:pPr>
    </w:p>
    <w:p w:rsidR="005024EF" w:rsidRPr="0076030A" w:rsidRDefault="007E6043">
      <w:pPr>
        <w:rPr>
          <w:rFonts w:ascii="Century Schoolbook" w:hAnsi="Century Schoolbook"/>
          <w:sz w:val="24"/>
          <w:szCs w:val="24"/>
        </w:rPr>
      </w:pPr>
      <w:r w:rsidRPr="0076030A">
        <w:rPr>
          <w:rFonts w:ascii="Century Schoolbook" w:hAnsi="Century Schoolbook"/>
          <w:sz w:val="24"/>
          <w:szCs w:val="24"/>
        </w:rPr>
        <w:t xml:space="preserve">This lease agreement is a month-to-month agreement and either party may terminate this agreement by giving the other party one (1) Month, or </w:t>
      </w:r>
      <w:r w:rsidR="0076030A" w:rsidRPr="0076030A">
        <w:rPr>
          <w:rFonts w:ascii="Century Schoolbook" w:hAnsi="Century Schoolbook"/>
          <w:sz w:val="24"/>
          <w:szCs w:val="24"/>
        </w:rPr>
        <w:t>thirty (</w:t>
      </w:r>
      <w:r w:rsidRPr="0076030A">
        <w:rPr>
          <w:rFonts w:ascii="Century Schoolbook" w:hAnsi="Century Schoolbook"/>
          <w:sz w:val="24"/>
          <w:szCs w:val="24"/>
        </w:rPr>
        <w:t xml:space="preserve">30) </w:t>
      </w:r>
      <w:r w:rsidR="0076030A" w:rsidRPr="0076030A">
        <w:rPr>
          <w:rFonts w:ascii="Century Schoolbook" w:hAnsi="Century Schoolbook"/>
          <w:sz w:val="24"/>
          <w:szCs w:val="24"/>
        </w:rPr>
        <w:t>days’ notice</w:t>
      </w:r>
      <w:r w:rsidRPr="0076030A">
        <w:rPr>
          <w:rFonts w:ascii="Century Schoolbook" w:hAnsi="Century Schoolbook"/>
          <w:sz w:val="24"/>
          <w:szCs w:val="24"/>
        </w:rPr>
        <w:t xml:space="preserve">. </w:t>
      </w:r>
    </w:p>
    <w:p w:rsidR="005024EF" w:rsidRPr="0076030A" w:rsidRDefault="005024EF">
      <w:pPr>
        <w:ind w:firstLine="720"/>
        <w:rPr>
          <w:rFonts w:ascii="Century Schoolbook" w:hAnsi="Century Schoolbook"/>
          <w:sz w:val="24"/>
          <w:szCs w:val="24"/>
        </w:rPr>
      </w:pPr>
    </w:p>
    <w:p w:rsidR="005024EF" w:rsidRPr="0076030A" w:rsidRDefault="007E6043">
      <w:pPr>
        <w:rPr>
          <w:rFonts w:ascii="Century Schoolbook" w:hAnsi="Century Schoolbook"/>
          <w:b/>
          <w:sz w:val="24"/>
          <w:szCs w:val="24"/>
        </w:rPr>
      </w:pPr>
      <w:r w:rsidRPr="0076030A">
        <w:rPr>
          <w:rFonts w:ascii="Century Schoolbook" w:hAnsi="Century Schoolbook"/>
          <w:b/>
          <w:sz w:val="24"/>
          <w:szCs w:val="24"/>
        </w:rPr>
        <w:t xml:space="preserve">III. CARE OF THE HORSE. </w:t>
      </w:r>
    </w:p>
    <w:p w:rsidR="005024EF" w:rsidRPr="0076030A" w:rsidRDefault="005024EF">
      <w:pPr>
        <w:rPr>
          <w:rFonts w:ascii="Century Schoolbook" w:hAnsi="Century Schoolbook"/>
          <w:sz w:val="24"/>
          <w:szCs w:val="24"/>
        </w:rPr>
      </w:pPr>
      <w:bookmarkStart w:id="0" w:name="_GoBack"/>
      <w:bookmarkEnd w:id="0"/>
    </w:p>
    <w:p w:rsidR="005024EF" w:rsidRPr="0076030A" w:rsidRDefault="007E6043">
      <w:pPr>
        <w:rPr>
          <w:rFonts w:ascii="Century Schoolbook" w:hAnsi="Century Schoolbook"/>
          <w:sz w:val="24"/>
          <w:szCs w:val="24"/>
        </w:rPr>
      </w:pPr>
      <w:r w:rsidRPr="0076030A">
        <w:rPr>
          <w:rFonts w:ascii="Century Schoolbook" w:hAnsi="Century Schoolbook"/>
          <w:sz w:val="24"/>
          <w:szCs w:val="24"/>
        </w:rPr>
        <w:t xml:space="preserve">LESSEE shall humanely treat and care for the horse. If any injury to the horse occurs under </w:t>
      </w:r>
    </w:p>
    <w:p w:rsidR="005024EF" w:rsidRPr="0076030A" w:rsidRDefault="007E6043">
      <w:pPr>
        <w:rPr>
          <w:rFonts w:ascii="Century Schoolbook" w:hAnsi="Century Schoolbook"/>
          <w:sz w:val="24"/>
          <w:szCs w:val="24"/>
        </w:rPr>
      </w:pPr>
      <w:r w:rsidRPr="0076030A">
        <w:rPr>
          <w:rFonts w:ascii="Century Schoolbook" w:hAnsi="Century Schoolbook"/>
          <w:sz w:val="24"/>
          <w:szCs w:val="24"/>
        </w:rPr>
        <w:t xml:space="preserve">LESSEE’S care or supervision, LESSEE is responsible for any and all veterinary expenses. </w:t>
      </w:r>
    </w:p>
    <w:p w:rsidR="005024EF" w:rsidRPr="0076030A" w:rsidRDefault="005024EF">
      <w:pPr>
        <w:rPr>
          <w:rFonts w:ascii="Century Schoolbook" w:hAnsi="Century Schoolbook"/>
          <w:sz w:val="24"/>
          <w:szCs w:val="24"/>
        </w:rPr>
      </w:pPr>
    </w:p>
    <w:p w:rsidR="005024EF" w:rsidRPr="0076030A" w:rsidRDefault="007E6043">
      <w:pPr>
        <w:rPr>
          <w:rFonts w:ascii="Century Schoolbook" w:hAnsi="Century Schoolbook"/>
          <w:sz w:val="24"/>
          <w:szCs w:val="24"/>
        </w:rPr>
      </w:pPr>
      <w:r w:rsidRPr="0076030A">
        <w:rPr>
          <w:rFonts w:ascii="Century Schoolbook" w:hAnsi="Century Schoolbook"/>
          <w:b/>
          <w:sz w:val="24"/>
          <w:szCs w:val="24"/>
        </w:rPr>
        <w:t>IV. LIMITATION OF LIABILITY.</w:t>
      </w:r>
      <w:r w:rsidRPr="0076030A">
        <w:rPr>
          <w:rFonts w:ascii="Century Schoolbook" w:hAnsi="Century Schoolbook"/>
          <w:sz w:val="24"/>
          <w:szCs w:val="24"/>
        </w:rPr>
        <w:t xml:space="preserve"> </w:t>
      </w:r>
    </w:p>
    <w:p w:rsidR="005024EF" w:rsidRPr="0076030A" w:rsidRDefault="005024EF">
      <w:pPr>
        <w:rPr>
          <w:rFonts w:ascii="Century Schoolbook" w:hAnsi="Century Schoolbook"/>
          <w:sz w:val="24"/>
          <w:szCs w:val="24"/>
        </w:rPr>
      </w:pPr>
    </w:p>
    <w:p w:rsidR="005024EF" w:rsidRPr="0076030A" w:rsidRDefault="0076030A">
      <w:pPr>
        <w:rPr>
          <w:rFonts w:ascii="Century Schoolbook" w:hAnsi="Century Schoolbook"/>
          <w:sz w:val="24"/>
          <w:szCs w:val="24"/>
        </w:rPr>
      </w:pPr>
      <w:r w:rsidRPr="0076030A">
        <w:rPr>
          <w:rFonts w:ascii="Century Schoolbook" w:hAnsi="Century Schoolbook"/>
          <w:sz w:val="24"/>
          <w:szCs w:val="24"/>
        </w:rPr>
        <w:t>Conditions</w:t>
      </w:r>
      <w:r>
        <w:rPr>
          <w:rFonts w:ascii="Century Schoolbook" w:hAnsi="Century Schoolbook"/>
          <w:sz w:val="24"/>
          <w:szCs w:val="24"/>
        </w:rPr>
        <w:t xml:space="preserve"> </w:t>
      </w:r>
      <w:r w:rsidRPr="0076030A">
        <w:rPr>
          <w:rFonts w:ascii="Century Schoolbook" w:hAnsi="Century Schoolbook"/>
          <w:sz w:val="24"/>
          <w:szCs w:val="24"/>
        </w:rPr>
        <w:t>of</w:t>
      </w:r>
      <w:r>
        <w:rPr>
          <w:rFonts w:ascii="Century Schoolbook" w:hAnsi="Century Schoolbook"/>
          <w:sz w:val="24"/>
          <w:szCs w:val="24"/>
        </w:rPr>
        <w:t xml:space="preserve"> Liability:</w:t>
      </w:r>
      <w:r w:rsidR="007E6043" w:rsidRPr="0076030A">
        <w:rPr>
          <w:rFonts w:ascii="Century Schoolbook" w:hAnsi="Century Schoolbook"/>
          <w:sz w:val="24"/>
          <w:szCs w:val="24"/>
        </w:rPr>
        <w:t xml:space="preserve"> </w:t>
      </w:r>
    </w:p>
    <w:p w:rsidR="005024EF" w:rsidRPr="0076030A" w:rsidRDefault="005024EF">
      <w:pPr>
        <w:rPr>
          <w:rFonts w:ascii="Century Schoolbook" w:hAnsi="Century Schoolbook"/>
          <w:sz w:val="24"/>
          <w:szCs w:val="24"/>
        </w:rPr>
      </w:pPr>
    </w:p>
    <w:p w:rsidR="005024EF" w:rsidRPr="0076030A" w:rsidRDefault="007E6043">
      <w:pPr>
        <w:rPr>
          <w:rFonts w:ascii="Century Schoolbook" w:hAnsi="Century Schoolbook"/>
          <w:sz w:val="24"/>
          <w:szCs w:val="24"/>
        </w:rPr>
      </w:pPr>
      <w:r w:rsidRPr="0076030A">
        <w:rPr>
          <w:rFonts w:ascii="Century Schoolbook" w:hAnsi="Century Schoolbook"/>
          <w:sz w:val="24"/>
          <w:szCs w:val="24"/>
        </w:rPr>
        <w:t xml:space="preserve">LESSEE agrees that LESSOR is not responsible for total or partial acts, occurrences, or elements of nature that can scare a horse, cause it to fall, or react in some other unsafe way. Some examples are: thunder, </w:t>
      </w:r>
      <w:r w:rsidR="0076030A" w:rsidRPr="0076030A">
        <w:rPr>
          <w:rFonts w:ascii="Century Schoolbook" w:hAnsi="Century Schoolbook"/>
          <w:sz w:val="24"/>
          <w:szCs w:val="24"/>
        </w:rPr>
        <w:t>lightning</w:t>
      </w:r>
      <w:r w:rsidRPr="0076030A">
        <w:rPr>
          <w:rFonts w:ascii="Century Schoolbook" w:hAnsi="Century Schoolbook"/>
          <w:sz w:val="24"/>
          <w:szCs w:val="24"/>
        </w:rPr>
        <w:t xml:space="preserve">, rain, wind, water; wild and domestic animals, insects, and reptiles which may walk, run, fly near, bite, or sting a horse; and irregular footing on outdoor or indoor groomed or wild land which is subject to constant change in condition according to weather, temperature, natural and man-made changes in landscape. </w:t>
      </w:r>
    </w:p>
    <w:p w:rsidR="005024EF" w:rsidRPr="0076030A" w:rsidRDefault="007E6043">
      <w:pPr>
        <w:rPr>
          <w:rFonts w:ascii="Century Schoolbook" w:hAnsi="Century Schoolbook"/>
          <w:sz w:val="24"/>
          <w:szCs w:val="24"/>
        </w:rPr>
      </w:pPr>
      <w:r w:rsidRPr="0076030A">
        <w:rPr>
          <w:rFonts w:ascii="Century Schoolbook" w:hAnsi="Century Schoolbook"/>
          <w:sz w:val="24"/>
          <w:szCs w:val="24"/>
        </w:rPr>
        <w:t>Neither LESSOR or stable or its employees and associates are liable for any accidents, injuries, or thefts to animals and personal property kept at the stable. LESSEE understands that horseback riding carries certain risks and dangers, and that LESSEE will use best judgment to always take safety first into consideration while riding the horse, including always wearing a safety helmet.</w:t>
      </w:r>
    </w:p>
    <w:p w:rsidR="005024EF" w:rsidRPr="0076030A" w:rsidRDefault="007E6043">
      <w:pPr>
        <w:rPr>
          <w:rFonts w:ascii="Century Schoolbook" w:hAnsi="Century Schoolbook"/>
          <w:sz w:val="24"/>
          <w:szCs w:val="24"/>
        </w:rPr>
      </w:pPr>
      <w:r w:rsidRPr="0076030A">
        <w:rPr>
          <w:rFonts w:ascii="Century Schoolbook" w:hAnsi="Century Schoolbook"/>
          <w:sz w:val="24"/>
          <w:szCs w:val="24"/>
        </w:rPr>
        <w:t xml:space="preserve">By signing below, LESSEE releases LESSOR of all liability in connection with any injury sustained as a result of LESSEE’S activities on the horse. LESSEE also acknowledges that horseback riding is an inherently risky activity and hereby releases LESSOR, and stable, and </w:t>
      </w:r>
      <w:r w:rsidRPr="0076030A">
        <w:rPr>
          <w:rFonts w:ascii="Century Schoolbook" w:hAnsi="Century Schoolbook"/>
          <w:sz w:val="24"/>
          <w:szCs w:val="24"/>
        </w:rPr>
        <w:lastRenderedPageBreak/>
        <w:t xml:space="preserve">any other person associated with stable from ANY liability for injury, damage, or loss to LESSEE or LESSEE’S equipment. LESSEE understands that stable requires the use of helmets for each rider. LESSEE will NOT be allowed to ride the horse without the use of a helmet shall meet all ASTM F1163-00 standards and shall meet or exceed SEI certified standards. </w:t>
      </w:r>
    </w:p>
    <w:p w:rsidR="005024EF" w:rsidRPr="0076030A" w:rsidRDefault="0076030A">
      <w:pPr>
        <w:rPr>
          <w:rFonts w:ascii="Century Schoolbook" w:hAnsi="Century Schoolbook"/>
          <w:sz w:val="24"/>
          <w:szCs w:val="24"/>
        </w:rPr>
      </w:pPr>
      <w:r>
        <w:rPr>
          <w:rFonts w:ascii="Century Schoolbook" w:hAnsi="Century Schoolbook"/>
          <w:noProof/>
          <w:sz w:val="24"/>
          <w:szCs w:val="24"/>
        </w:rPr>
        <mc:AlternateContent>
          <mc:Choice Requires="wps">
            <w:drawing>
              <wp:anchor distT="0" distB="0" distL="114300" distR="114300" simplePos="0" relativeHeight="251659264" behindDoc="0" locked="0" layoutInCell="1" allowOverlap="1">
                <wp:simplePos x="0" y="0"/>
                <wp:positionH relativeFrom="column">
                  <wp:posOffset>876300</wp:posOffset>
                </wp:positionH>
                <wp:positionV relativeFrom="paragraph">
                  <wp:posOffset>1051560</wp:posOffset>
                </wp:positionV>
                <wp:extent cx="600075" cy="180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0007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69pt;margin-top:82.8pt;width:47.2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" fillcolor="#4f81bd [3204]" strokecolor="#243f60 [1604]" strokeweight="2pt"/>
            </w:pict>
          </mc:Fallback>
        </mc:AlternateContent>
      </w:r>
      <w:r w:rsidR="007E6043" w:rsidRPr="0076030A">
        <w:rPr>
          <w:rFonts w:ascii="Century Schoolbook" w:hAnsi="Century Schoolbook"/>
          <w:sz w:val="24"/>
          <w:szCs w:val="24"/>
        </w:rPr>
        <w:t xml:space="preserve">LESSEE understands that LESSOR is not responsible for any accidents, injuries, damage, or loss to LESSEE or LESSEE'S personal property, in conjunction with the horse. Warning: There are inherent risks of injury that you voluntarily accept in connection with your </w:t>
      </w:r>
      <w:r w:rsidRPr="0076030A">
        <w:rPr>
          <w:rFonts w:ascii="Century Schoolbook" w:hAnsi="Century Schoolbook"/>
          <w:sz w:val="24"/>
          <w:szCs w:val="24"/>
        </w:rPr>
        <w:t>riding</w:t>
      </w:r>
      <w:r w:rsidR="007E6043" w:rsidRPr="0076030A">
        <w:rPr>
          <w:rFonts w:ascii="Century Schoolbook" w:hAnsi="Century Schoolbook"/>
          <w:sz w:val="24"/>
          <w:szCs w:val="24"/>
        </w:rPr>
        <w:t xml:space="preserve"> and other activities (which are not limited to grooming, longing, feeding, bathing, hoof care, etc.) with the horse. LESSEE, as part of this Agreement, agrees to sign the Waiver of Liability attached to this Agreement. ________ (LESSEE initial) </w:t>
      </w:r>
    </w:p>
    <w:p w:rsidR="005024EF" w:rsidRPr="0076030A" w:rsidRDefault="007E6043">
      <w:pPr>
        <w:rPr>
          <w:rFonts w:ascii="Century Schoolbook" w:hAnsi="Century Schoolbook"/>
          <w:sz w:val="24"/>
          <w:szCs w:val="24"/>
        </w:rPr>
      </w:pPr>
      <w:r w:rsidRPr="0076030A">
        <w:rPr>
          <w:rFonts w:ascii="Century Schoolbook" w:hAnsi="Century Schoolbook"/>
          <w:sz w:val="24"/>
          <w:szCs w:val="24"/>
        </w:rPr>
        <w:t xml:space="preserve">LESSOR'S REMEDIES ON BREACH. This lease is subject to LESSEE’S performance of the covenants and conditions set forth herein. In the event LESSEE defaults in performance of any such covenants or conditions, and the breach continues for more than 30 days, LESSOR may, at his/her/their option declare the lease forfeit. </w:t>
      </w:r>
    </w:p>
    <w:p w:rsidR="005024EF" w:rsidRPr="0076030A" w:rsidRDefault="007E6043">
      <w:pPr>
        <w:rPr>
          <w:rFonts w:ascii="Century Schoolbook" w:hAnsi="Century Schoolbook"/>
          <w:sz w:val="24"/>
          <w:szCs w:val="24"/>
        </w:rPr>
      </w:pPr>
      <w:r w:rsidRPr="0076030A">
        <w:rPr>
          <w:rFonts w:ascii="Century Schoolbook" w:hAnsi="Century Schoolbook"/>
          <w:sz w:val="24"/>
          <w:szCs w:val="24"/>
        </w:rPr>
        <w:t xml:space="preserve">This lease agreement may be voided with 30 days’ WRITTEN notice from either party for any reason, or may be voided immediately if the LESSOR and/or stable manager </w:t>
      </w:r>
      <w:r w:rsidR="0076030A" w:rsidRPr="0076030A">
        <w:rPr>
          <w:rFonts w:ascii="Century Schoolbook" w:hAnsi="Century Schoolbook"/>
          <w:sz w:val="24"/>
          <w:szCs w:val="24"/>
        </w:rPr>
        <w:t>deem</w:t>
      </w:r>
      <w:r w:rsidRPr="0076030A">
        <w:rPr>
          <w:rFonts w:ascii="Century Schoolbook" w:hAnsi="Century Schoolbook"/>
          <w:sz w:val="24"/>
          <w:szCs w:val="24"/>
        </w:rPr>
        <w:t xml:space="preserve"> that the horse's health is put at risk by acts or omissions of LESSEE. </w:t>
      </w:r>
    </w:p>
    <w:p w:rsidR="005024EF" w:rsidRDefault="007E6043">
      <w:pPr>
        <w:rPr>
          <w:rFonts w:ascii="Century Schoolbook" w:hAnsi="Century Schoolbook"/>
          <w:sz w:val="24"/>
          <w:szCs w:val="24"/>
        </w:rPr>
      </w:pPr>
      <w:r w:rsidRPr="0076030A">
        <w:rPr>
          <w:rFonts w:ascii="Century Schoolbook" w:hAnsi="Century Schoolbook"/>
          <w:sz w:val="24"/>
          <w:szCs w:val="24"/>
        </w:rPr>
        <w:t>If less than 30 days’ notice is given by LESSEE, then payments for the next 30 days will be due notwithstanding. If proper notice is given, then any monies paid in advance will be refunded, with the exception of a partial month's stabling. (For example: if the lease agreement is voided the middle of March, then refund will be given for April or later, but not for the remainder of March)</w:t>
      </w:r>
    </w:p>
    <w:p w:rsidR="0076030A" w:rsidRPr="0076030A" w:rsidRDefault="0076030A">
      <w:pPr>
        <w:rPr>
          <w:rFonts w:ascii="Century Schoolbook" w:hAnsi="Century Schoolbook"/>
          <w:sz w:val="24"/>
          <w:szCs w:val="24"/>
        </w:rPr>
      </w:pPr>
    </w:p>
    <w:p w:rsidR="005024EF" w:rsidRDefault="0076030A">
      <w:pPr>
        <w:rPr>
          <w:rFonts w:ascii="Century Schoolbook" w:hAnsi="Century Schoolbook"/>
          <w:sz w:val="24"/>
          <w:szCs w:val="24"/>
        </w:rPr>
      </w:pPr>
      <w:r>
        <w:rPr>
          <w:rFonts w:ascii="Century Schoolbook" w:hAnsi="Century Schoolbook"/>
          <w:sz w:val="24"/>
          <w:szCs w:val="24"/>
        </w:rPr>
        <w:t>REPRESENTATIONS</w:t>
      </w:r>
    </w:p>
    <w:p w:rsidR="0076030A" w:rsidRPr="0076030A" w:rsidRDefault="0076030A">
      <w:pPr>
        <w:rPr>
          <w:rFonts w:ascii="Century Schoolbook" w:hAnsi="Century Schoolbook"/>
          <w:sz w:val="24"/>
          <w:szCs w:val="24"/>
        </w:rPr>
      </w:pPr>
    </w:p>
    <w:p w:rsidR="005024EF" w:rsidRPr="0076030A" w:rsidRDefault="007E6043">
      <w:pPr>
        <w:rPr>
          <w:rFonts w:ascii="Century Schoolbook" w:hAnsi="Century Schoolbook"/>
          <w:sz w:val="24"/>
          <w:szCs w:val="24"/>
        </w:rPr>
      </w:pPr>
      <w:r w:rsidRPr="0076030A">
        <w:rPr>
          <w:rFonts w:ascii="Century Schoolbook" w:hAnsi="Century Schoolbook"/>
          <w:sz w:val="24"/>
          <w:szCs w:val="24"/>
        </w:rPr>
        <w:t xml:space="preserve">LESSOR represents that the horse is in sound health. </w:t>
      </w:r>
    </w:p>
    <w:p w:rsidR="005024EF" w:rsidRPr="0076030A" w:rsidRDefault="005024EF">
      <w:pPr>
        <w:rPr>
          <w:rFonts w:ascii="Century Schoolbook" w:hAnsi="Century Schoolbook"/>
          <w:sz w:val="24"/>
          <w:szCs w:val="24"/>
        </w:rPr>
      </w:pPr>
    </w:p>
    <w:p w:rsidR="005024EF" w:rsidRPr="0076030A" w:rsidRDefault="007E6043">
      <w:pPr>
        <w:rPr>
          <w:rFonts w:ascii="Century Schoolbook" w:hAnsi="Century Schoolbook"/>
          <w:sz w:val="24"/>
          <w:szCs w:val="24"/>
        </w:rPr>
      </w:pPr>
      <w:r w:rsidRPr="0076030A">
        <w:rPr>
          <w:rFonts w:ascii="Century Schoolbook" w:hAnsi="Century Schoolbook"/>
          <w:sz w:val="24"/>
          <w:szCs w:val="24"/>
        </w:rPr>
        <w:t xml:space="preserve">THIS LEASE AGREEMENT is entered into in the state of </w:t>
      </w:r>
      <w:r w:rsidRPr="0076030A">
        <w:rPr>
          <w:rFonts w:ascii="Century Schoolbook" w:hAnsi="Century Schoolbook"/>
          <w:sz w:val="24"/>
          <w:szCs w:val="24"/>
          <w:u w:val="single"/>
        </w:rPr>
        <w:t xml:space="preserve">Massachusetts </w:t>
      </w:r>
      <w:r w:rsidRPr="0076030A">
        <w:rPr>
          <w:rFonts w:ascii="Century Schoolbook" w:hAnsi="Century Schoolbook"/>
          <w:sz w:val="24"/>
          <w:szCs w:val="24"/>
        </w:rPr>
        <w:t>and will be interpreted and enforced under the laws of that state.</w:t>
      </w:r>
    </w:p>
    <w:p w:rsidR="005024EF" w:rsidRPr="0076030A" w:rsidRDefault="005024EF">
      <w:pPr>
        <w:rPr>
          <w:rFonts w:ascii="Century Schoolbook" w:hAnsi="Century Schoolbook"/>
          <w:sz w:val="24"/>
          <w:szCs w:val="24"/>
        </w:rPr>
      </w:pPr>
    </w:p>
    <w:p w:rsidR="005024EF" w:rsidRPr="0076030A" w:rsidRDefault="007E6043">
      <w:pPr>
        <w:rPr>
          <w:rFonts w:ascii="Century Schoolbook" w:hAnsi="Century Schoolbook"/>
          <w:sz w:val="24"/>
          <w:szCs w:val="24"/>
        </w:rPr>
      </w:pPr>
      <w:r w:rsidRPr="0076030A">
        <w:rPr>
          <w:rFonts w:ascii="Century Schoolbook" w:hAnsi="Century Schoolbook"/>
          <w:sz w:val="24"/>
          <w:szCs w:val="24"/>
        </w:rPr>
        <w:t xml:space="preserve">ACCEPTED: _____________________________Date: __________Phone: ______________ </w:t>
      </w:r>
    </w:p>
    <w:p w:rsidR="005024EF" w:rsidRPr="0076030A" w:rsidRDefault="005024EF">
      <w:pPr>
        <w:rPr>
          <w:rFonts w:ascii="Century Schoolbook" w:hAnsi="Century Schoolbook"/>
          <w:sz w:val="24"/>
          <w:szCs w:val="24"/>
        </w:rPr>
      </w:pPr>
    </w:p>
    <w:p w:rsidR="005024EF" w:rsidRPr="0076030A" w:rsidRDefault="007E6043">
      <w:pPr>
        <w:rPr>
          <w:rFonts w:ascii="Century Schoolbook" w:hAnsi="Century Schoolbook"/>
          <w:sz w:val="24"/>
          <w:szCs w:val="24"/>
        </w:rPr>
      </w:pPr>
      <w:r w:rsidRPr="0076030A">
        <w:rPr>
          <w:rFonts w:ascii="Century Schoolbook" w:hAnsi="Century Schoolbook"/>
          <w:sz w:val="24"/>
          <w:szCs w:val="24"/>
        </w:rPr>
        <w:t>Lessor/Owner Signature</w:t>
      </w:r>
      <w:proofErr w:type="gramStart"/>
      <w:r w:rsidRPr="0076030A">
        <w:rPr>
          <w:rFonts w:ascii="Century Schoolbook" w:hAnsi="Century Schoolbook"/>
          <w:sz w:val="24"/>
          <w:szCs w:val="24"/>
        </w:rPr>
        <w:t>:_</w:t>
      </w:r>
      <w:proofErr w:type="gramEnd"/>
      <w:r w:rsidRPr="0076030A">
        <w:rPr>
          <w:rFonts w:ascii="Century Schoolbook" w:hAnsi="Century Schoolbook"/>
          <w:sz w:val="24"/>
          <w:szCs w:val="24"/>
        </w:rPr>
        <w:t>_______________________________________________________</w:t>
      </w:r>
    </w:p>
    <w:p w:rsidR="005024EF" w:rsidRPr="0076030A" w:rsidRDefault="005024EF">
      <w:pPr>
        <w:rPr>
          <w:rFonts w:ascii="Century Schoolbook" w:hAnsi="Century Schoolbook"/>
          <w:sz w:val="24"/>
          <w:szCs w:val="24"/>
        </w:rPr>
      </w:pPr>
    </w:p>
    <w:p w:rsidR="005024EF" w:rsidRPr="0076030A" w:rsidRDefault="007E6043">
      <w:pPr>
        <w:rPr>
          <w:rFonts w:ascii="Century Schoolbook" w:hAnsi="Century Schoolbook"/>
          <w:sz w:val="24"/>
          <w:szCs w:val="24"/>
        </w:rPr>
      </w:pPr>
      <w:r w:rsidRPr="0076030A">
        <w:rPr>
          <w:rFonts w:ascii="Century Schoolbook" w:hAnsi="Century Schoolbook"/>
          <w:sz w:val="24"/>
          <w:szCs w:val="24"/>
        </w:rPr>
        <w:t xml:space="preserve">Print Name of Lessor: Worcester County 4-H Center, Inc - Camp Marshall </w:t>
      </w:r>
    </w:p>
    <w:p w:rsidR="005024EF" w:rsidRPr="0076030A" w:rsidRDefault="005024EF">
      <w:pPr>
        <w:rPr>
          <w:rFonts w:ascii="Century Schoolbook" w:hAnsi="Century Schoolbook"/>
          <w:sz w:val="24"/>
          <w:szCs w:val="24"/>
        </w:rPr>
      </w:pPr>
    </w:p>
    <w:p w:rsidR="005024EF" w:rsidRPr="0076030A" w:rsidRDefault="007E6043">
      <w:pPr>
        <w:rPr>
          <w:rFonts w:ascii="Century Schoolbook" w:hAnsi="Century Schoolbook"/>
          <w:sz w:val="24"/>
          <w:szCs w:val="24"/>
        </w:rPr>
      </w:pPr>
      <w:r w:rsidRPr="0076030A">
        <w:rPr>
          <w:rFonts w:ascii="Century Schoolbook" w:hAnsi="Century Schoolbook"/>
          <w:sz w:val="24"/>
          <w:szCs w:val="24"/>
        </w:rPr>
        <w:t xml:space="preserve"> ACCEPTED: _____________________________Date: __________Phone: ______________ </w:t>
      </w:r>
    </w:p>
    <w:p w:rsidR="005024EF" w:rsidRPr="0076030A" w:rsidRDefault="005024EF">
      <w:pPr>
        <w:rPr>
          <w:rFonts w:ascii="Century Schoolbook" w:hAnsi="Century Schoolbook"/>
          <w:sz w:val="24"/>
          <w:szCs w:val="24"/>
        </w:rPr>
      </w:pPr>
    </w:p>
    <w:p w:rsidR="005024EF" w:rsidRPr="0076030A" w:rsidRDefault="007E6043">
      <w:pPr>
        <w:rPr>
          <w:rFonts w:ascii="Century Schoolbook" w:hAnsi="Century Schoolbook"/>
          <w:sz w:val="24"/>
          <w:szCs w:val="24"/>
        </w:rPr>
      </w:pPr>
      <w:r w:rsidRPr="0076030A">
        <w:rPr>
          <w:rFonts w:ascii="Century Schoolbook" w:hAnsi="Century Schoolbook"/>
          <w:sz w:val="24"/>
          <w:szCs w:val="24"/>
        </w:rPr>
        <w:t xml:space="preserve">Lessee Signature ____________________________________________ </w:t>
      </w:r>
    </w:p>
    <w:p w:rsidR="005024EF" w:rsidRPr="0076030A" w:rsidRDefault="005024EF">
      <w:pPr>
        <w:rPr>
          <w:rFonts w:ascii="Century Schoolbook" w:hAnsi="Century Schoolbook"/>
          <w:sz w:val="24"/>
          <w:szCs w:val="24"/>
        </w:rPr>
      </w:pPr>
    </w:p>
    <w:p w:rsidR="005024EF" w:rsidRPr="0076030A" w:rsidRDefault="007E6043">
      <w:pPr>
        <w:rPr>
          <w:rFonts w:ascii="Century Schoolbook" w:hAnsi="Century Schoolbook"/>
          <w:sz w:val="24"/>
          <w:szCs w:val="24"/>
        </w:rPr>
      </w:pPr>
      <w:r w:rsidRPr="0076030A">
        <w:rPr>
          <w:rFonts w:ascii="Century Schoolbook" w:hAnsi="Century Schoolbook"/>
          <w:sz w:val="24"/>
          <w:szCs w:val="24"/>
        </w:rPr>
        <w:t>Print Name of Lessee _________________________________________</w:t>
      </w:r>
    </w:p>
    <w:p w:rsidR="005024EF" w:rsidRPr="0076030A" w:rsidRDefault="005024EF">
      <w:pPr>
        <w:rPr>
          <w:rFonts w:ascii="Century Schoolbook" w:hAnsi="Century Schoolbook"/>
          <w:sz w:val="24"/>
          <w:szCs w:val="24"/>
        </w:rPr>
      </w:pPr>
    </w:p>
    <w:p w:rsidR="005024EF" w:rsidRPr="0076030A" w:rsidRDefault="005024EF">
      <w:pPr>
        <w:rPr>
          <w:rFonts w:ascii="Century Schoolbook" w:hAnsi="Century Schoolbook"/>
          <w:sz w:val="24"/>
          <w:szCs w:val="24"/>
        </w:rPr>
      </w:pPr>
    </w:p>
    <w:p w:rsidR="005024EF" w:rsidRPr="0076030A" w:rsidRDefault="005024EF">
      <w:pPr>
        <w:rPr>
          <w:rFonts w:ascii="Century Schoolbook" w:hAnsi="Century Schoolbook"/>
          <w:sz w:val="24"/>
          <w:szCs w:val="24"/>
        </w:rPr>
      </w:pPr>
    </w:p>
    <w:p w:rsidR="005024EF" w:rsidRPr="0076030A" w:rsidRDefault="005024EF">
      <w:pPr>
        <w:rPr>
          <w:rFonts w:ascii="Century Schoolbook" w:hAnsi="Century Schoolbook"/>
          <w:sz w:val="24"/>
          <w:szCs w:val="24"/>
        </w:rPr>
      </w:pPr>
    </w:p>
    <w:p w:rsidR="005024EF" w:rsidRPr="0076030A" w:rsidRDefault="005024EF">
      <w:pPr>
        <w:rPr>
          <w:rFonts w:ascii="Century Schoolbook" w:hAnsi="Century Schoolbook"/>
          <w:sz w:val="24"/>
          <w:szCs w:val="24"/>
        </w:rPr>
      </w:pPr>
    </w:p>
    <w:sectPr w:rsidR="005024EF" w:rsidRPr="0076030A">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024EF"/>
    <w:rsid w:val="001B6265"/>
    <w:rsid w:val="005024EF"/>
    <w:rsid w:val="0076030A"/>
    <w:rsid w:val="007E6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76030A"/>
    <w:rPr>
      <w:color w:val="0000FF" w:themeColor="hyperlink"/>
      <w:u w:val="single"/>
    </w:rPr>
  </w:style>
  <w:style w:type="paragraph" w:styleId="BalloonText">
    <w:name w:val="Balloon Text"/>
    <w:basedOn w:val="Normal"/>
    <w:link w:val="BalloonTextChar"/>
    <w:uiPriority w:val="99"/>
    <w:semiHidden/>
    <w:unhideWhenUsed/>
    <w:rsid w:val="001B62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76030A"/>
    <w:rPr>
      <w:color w:val="0000FF" w:themeColor="hyperlink"/>
      <w:u w:val="single"/>
    </w:rPr>
  </w:style>
  <w:style w:type="paragraph" w:styleId="BalloonText">
    <w:name w:val="Balloon Text"/>
    <w:basedOn w:val="Normal"/>
    <w:link w:val="BalloonTextChar"/>
    <w:uiPriority w:val="99"/>
    <w:semiHidden/>
    <w:unhideWhenUsed/>
    <w:rsid w:val="001B62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mpmarshal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Cassavant</dc:creator>
  <cp:lastModifiedBy>Jeanne Cassavant</cp:lastModifiedBy>
  <cp:revision>3</cp:revision>
  <cp:lastPrinted>2018-09-26T16:59:00Z</cp:lastPrinted>
  <dcterms:created xsi:type="dcterms:W3CDTF">2018-09-26T16:54:00Z</dcterms:created>
  <dcterms:modified xsi:type="dcterms:W3CDTF">2018-09-26T17:02:00Z</dcterms:modified>
</cp:coreProperties>
</file>